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4880" w:type="pct"/>
        <w:tblLook w:val="04A0" w:firstRow="1" w:lastRow="0" w:firstColumn="1" w:lastColumn="0" w:noHBand="0" w:noVBand="1"/>
      </w:tblPr>
      <w:tblGrid>
        <w:gridCol w:w="10170"/>
      </w:tblGrid>
      <w:tr w:rsidR="009267AA" w:rsidRPr="0061515A" w:rsidTr="009267AA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9267AA" w:rsidRPr="009267AA" w:rsidRDefault="009267AA" w:rsidP="00EC40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267A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Al Servizio Urbanistica – Sportello Unico Edilizia</w:t>
            </w:r>
          </w:p>
        </w:tc>
      </w:tr>
      <w:tr w:rsidR="009267AA" w:rsidRPr="0061515A" w:rsidTr="009267AA">
        <w:tc>
          <w:tcPr>
            <w:tcW w:w="5000" w:type="pct"/>
            <w:shd w:val="clear" w:color="auto" w:fill="FFFFFF" w:themeFill="background1"/>
            <w:vAlign w:val="center"/>
          </w:tcPr>
          <w:p w:rsidR="009267AA" w:rsidRPr="009267AA" w:rsidRDefault="009267AA" w:rsidP="00EC405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267AA">
              <w:rPr>
                <w:rFonts w:ascii="Arial" w:hAnsi="Arial" w:cs="Arial"/>
                <w:b/>
                <w:sz w:val="36"/>
                <w:szCs w:val="36"/>
              </w:rPr>
              <w:t>COMUNICAZIONE DI INIZIO LAVORI</w:t>
            </w:r>
          </w:p>
          <w:p w:rsidR="009267AA" w:rsidRPr="009267AA" w:rsidRDefault="009267AA" w:rsidP="00EC405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267AA">
              <w:rPr>
                <w:rFonts w:ascii="Arial" w:hAnsi="Arial" w:cs="Arial"/>
                <w:b/>
                <w:sz w:val="36"/>
                <w:szCs w:val="36"/>
              </w:rPr>
              <w:t>PERMESSO DI COSTRUIRE</w:t>
            </w:r>
            <w:bookmarkStart w:id="0" w:name="_GoBack"/>
            <w:bookmarkEnd w:id="0"/>
          </w:p>
          <w:p w:rsidR="009267AA" w:rsidRPr="00B72466" w:rsidRDefault="009267AA" w:rsidP="00EC4051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9267AA" w:rsidRPr="009267AA" w:rsidRDefault="009267AA" w:rsidP="00EC405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A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(Ai sensi dell’art. 19 comma 4 della L.R.15/2013 e s.m.i.)</w:t>
            </w:r>
          </w:p>
        </w:tc>
      </w:tr>
    </w:tbl>
    <w:p w:rsidR="0079608B" w:rsidRPr="00712EAE" w:rsidRDefault="0079608B" w:rsidP="00712EAE">
      <w:pPr>
        <w:pStyle w:val="Nessunaspaziatura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12EAE" w:rsidRPr="00651A21" w:rsidTr="00507DD1">
        <w:trPr>
          <w:cantSplit/>
          <w:trHeight w:val="466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2EAE" w:rsidRPr="00712EAE" w:rsidRDefault="00712EAE" w:rsidP="00651A21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712EAE">
              <w:rPr>
                <w:rFonts w:ascii="Arial" w:eastAsia="Times New Roman" w:hAnsi="Arial" w:cs="Arial"/>
                <w:lang w:eastAsia="it-IT"/>
              </w:rPr>
              <w:t>PERMESSO DI COSTRUIRE n. _________________________________________________________</w:t>
            </w:r>
          </w:p>
        </w:tc>
      </w:tr>
      <w:tr w:rsidR="00712EAE" w:rsidRPr="00712EAE" w:rsidTr="00507DD1">
        <w:trPr>
          <w:cantSplit/>
          <w:trHeight w:hRule="exact" w:val="531"/>
        </w:trPr>
        <w:tc>
          <w:tcPr>
            <w:tcW w:w="500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2EAE" w:rsidRPr="00651A21" w:rsidRDefault="00712EAE" w:rsidP="00712EAE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712EAE">
              <w:rPr>
                <w:rFonts w:ascii="Arial" w:eastAsia="Times New Roman" w:hAnsi="Arial" w:cs="Arial"/>
                <w:lang w:eastAsia="it-IT"/>
              </w:rPr>
              <w:t>Rilasciato il ________________________________________ Prot. _____________________________</w:t>
            </w:r>
          </w:p>
        </w:tc>
      </w:tr>
    </w:tbl>
    <w:p w:rsidR="00712EAE" w:rsidRPr="00651A21" w:rsidRDefault="00651A21" w:rsidP="00712EAE">
      <w:pPr>
        <w:pStyle w:val="Nessunaspaziatura"/>
        <w:rPr>
          <w:rFonts w:ascii="Arial" w:hAnsi="Arial" w:cs="Arial"/>
          <w:b/>
          <w:sz w:val="16"/>
          <w:szCs w:val="16"/>
        </w:rPr>
      </w:pPr>
      <w:r w:rsidRPr="00651A21">
        <w:rPr>
          <w:rFonts w:ascii="Arial" w:hAnsi="Arial" w:cs="Arial"/>
          <w:b/>
          <w:sz w:val="16"/>
          <w:szCs w:val="16"/>
        </w:rPr>
        <w:sym w:font="Wingdings" w:char="F0E8"/>
      </w:r>
      <w:r w:rsidR="00712EAE" w:rsidRPr="00651A21">
        <w:rPr>
          <w:rFonts w:ascii="Arial" w:hAnsi="Arial" w:cs="Arial"/>
          <w:b/>
          <w:sz w:val="16"/>
          <w:szCs w:val="16"/>
        </w:rPr>
        <w:t>NB: Si ricorda che dalla data sopra indicata decorrono tre anni per il completamento delle opere di progetto.</w:t>
      </w:r>
    </w:p>
    <w:p w:rsidR="00712EAE" w:rsidRPr="00712EAE" w:rsidRDefault="00712EAE" w:rsidP="00712EAE">
      <w:pPr>
        <w:pStyle w:val="Nessunaspaziatura"/>
        <w:rPr>
          <w:rFonts w:ascii="Arial" w:hAnsi="Arial" w:cs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12EAE" w:rsidRPr="00712EAE" w:rsidTr="00507DD1">
        <w:trPr>
          <w:trHeight w:val="53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2EAE" w:rsidRPr="00712EAE" w:rsidRDefault="00651A21" w:rsidP="00651A21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 i</w:t>
            </w:r>
            <w:r w:rsidR="00712EAE" w:rsidRPr="00712EAE">
              <w:rPr>
                <w:rFonts w:ascii="Arial" w:hAnsi="Arial" w:cs="Arial"/>
              </w:rPr>
              <w:t>ntervento in Via _____________________________________</w:t>
            </w:r>
            <w:r>
              <w:rPr>
                <w:rFonts w:ascii="Arial" w:hAnsi="Arial" w:cs="Arial"/>
              </w:rPr>
              <w:t>_______</w:t>
            </w:r>
            <w:r w:rsidR="00712EAE" w:rsidRPr="00712EAE">
              <w:rPr>
                <w:rFonts w:ascii="Arial" w:hAnsi="Arial" w:cs="Arial"/>
              </w:rPr>
              <w:t>__ n. ____________</w:t>
            </w:r>
          </w:p>
        </w:tc>
      </w:tr>
    </w:tbl>
    <w:p w:rsidR="00712EAE" w:rsidRPr="00712EAE" w:rsidRDefault="00712EAE" w:rsidP="00712EAE">
      <w:pPr>
        <w:pStyle w:val="Nessunaspaziatura"/>
        <w:rPr>
          <w:rFonts w:ascii="Arial" w:hAnsi="Arial" w:cs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5"/>
        <w:gridCol w:w="2692"/>
        <w:gridCol w:w="2692"/>
      </w:tblGrid>
      <w:tr w:rsidR="00712EAE" w:rsidRPr="00712EAE" w:rsidTr="00507DD1">
        <w:trPr>
          <w:trHeight w:val="540"/>
        </w:trPr>
        <w:tc>
          <w:tcPr>
            <w:tcW w:w="13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12EAE" w:rsidRPr="00712EAE" w:rsidRDefault="00712EAE" w:rsidP="00651A21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r w:rsidRPr="00712EAE">
              <w:rPr>
                <w:rFonts w:ascii="Arial" w:eastAsia="Times New Roman" w:hAnsi="Arial" w:cs="Arial"/>
                <w:lang w:eastAsia="it-IT"/>
              </w:rPr>
              <w:t>Identificazione Catastale</w:t>
            </w:r>
          </w:p>
        </w:tc>
        <w:tc>
          <w:tcPr>
            <w:tcW w:w="1027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12EAE" w:rsidRPr="00507DD1" w:rsidRDefault="00712EAE" w:rsidP="00507DD1">
            <w:pPr>
              <w:pStyle w:val="Nessunaspaziatura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07DD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Foglio</w:t>
            </w:r>
          </w:p>
        </w:tc>
        <w:tc>
          <w:tcPr>
            <w:tcW w:w="1301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712EAE" w:rsidRPr="00507DD1" w:rsidRDefault="00712EAE" w:rsidP="00507DD1">
            <w:pPr>
              <w:pStyle w:val="Nessunaspaziatura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07DD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Particella/e</w:t>
            </w:r>
          </w:p>
        </w:tc>
        <w:tc>
          <w:tcPr>
            <w:tcW w:w="1301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712EAE" w:rsidRPr="00507DD1" w:rsidRDefault="00712EAE" w:rsidP="00507DD1">
            <w:pPr>
              <w:pStyle w:val="Nessunaspaziatura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07DD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Sub</w:t>
            </w:r>
          </w:p>
        </w:tc>
      </w:tr>
    </w:tbl>
    <w:p w:rsidR="00712EAE" w:rsidRDefault="00712EAE" w:rsidP="00507DD1">
      <w:pPr>
        <w:pStyle w:val="Nessunaspaziatura"/>
        <w:spacing w:line="360" w:lineRule="auto"/>
        <w:rPr>
          <w:rFonts w:ascii="Arial" w:hAnsi="Arial" w:cs="Arial"/>
        </w:rPr>
      </w:pPr>
    </w:p>
    <w:p w:rsidR="00507DD1" w:rsidRPr="00507DD1" w:rsidRDefault="00507DD1" w:rsidP="00507DD1">
      <w:pPr>
        <w:pStyle w:val="Nessunaspaziatura"/>
        <w:spacing w:line="360" w:lineRule="auto"/>
        <w:jc w:val="both"/>
        <w:rPr>
          <w:rFonts w:ascii="Arial" w:hAnsi="Arial" w:cs="Arial"/>
          <w:lang w:eastAsia="it-IT"/>
        </w:rPr>
      </w:pPr>
      <w:r w:rsidRPr="00507DD1">
        <w:rPr>
          <w:rFonts w:ascii="Arial" w:hAnsi="Arial" w:cs="Arial"/>
          <w:lang w:eastAsia="it-IT"/>
        </w:rPr>
        <w:t>Il sottoscritto ________________________________________________________________ residente a _________________________________, in Via _______________________________ n. ________, in qualità di titolare del Permesso di Costruire di cui sopra,</w:t>
      </w:r>
    </w:p>
    <w:p w:rsidR="009201E2" w:rsidRDefault="009201E2" w:rsidP="006E7C3A">
      <w:pPr>
        <w:pStyle w:val="Nessunaspaziatura"/>
        <w:jc w:val="center"/>
        <w:rPr>
          <w:rFonts w:ascii="Arial" w:hAnsi="Arial" w:cs="Arial"/>
          <w:b/>
          <w:lang w:eastAsia="it-IT"/>
        </w:rPr>
      </w:pPr>
    </w:p>
    <w:p w:rsidR="00507DD1" w:rsidRPr="006E7C3A" w:rsidRDefault="00507DD1" w:rsidP="006E7C3A">
      <w:pPr>
        <w:pStyle w:val="Nessunaspaziatura"/>
        <w:jc w:val="center"/>
        <w:rPr>
          <w:rFonts w:ascii="Arial" w:hAnsi="Arial" w:cs="Arial"/>
          <w:b/>
          <w:lang w:eastAsia="it-IT"/>
        </w:rPr>
      </w:pPr>
      <w:r w:rsidRPr="006E7C3A">
        <w:rPr>
          <w:rFonts w:ascii="Arial" w:hAnsi="Arial" w:cs="Arial"/>
          <w:b/>
          <w:lang w:eastAsia="it-IT"/>
        </w:rPr>
        <w:t>COMUNICA e DICHIARA</w:t>
      </w:r>
    </w:p>
    <w:p w:rsidR="006E7C3A" w:rsidRPr="009201E2" w:rsidRDefault="006E7C3A" w:rsidP="006E7C3A">
      <w:pPr>
        <w:pStyle w:val="Nessunaspaziatura"/>
        <w:jc w:val="center"/>
        <w:rPr>
          <w:rFonts w:ascii="Arial" w:hAnsi="Arial" w:cs="Arial"/>
          <w:b/>
          <w:lang w:eastAsia="it-IT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07DD1" w:rsidTr="006E7C3A">
        <w:trPr>
          <w:cantSplit/>
        </w:trPr>
        <w:tc>
          <w:tcPr>
            <w:tcW w:w="5000" w:type="pct"/>
          </w:tcPr>
          <w:p w:rsidR="00507DD1" w:rsidRPr="006E7C3A" w:rsidRDefault="006E7C3A" w:rsidP="00991618">
            <w:pPr>
              <w:pStyle w:val="Intestazione"/>
              <w:spacing w:before="10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C3A">
              <w:rPr>
                <w:rFonts w:ascii="Arial" w:hAnsi="Arial" w:cs="Arial"/>
                <w:b/>
                <w:sz w:val="22"/>
                <w:szCs w:val="22"/>
              </w:rPr>
              <w:t>che il giorno ____________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6E7C3A">
              <w:rPr>
                <w:rFonts w:ascii="Arial" w:hAnsi="Arial" w:cs="Arial"/>
                <w:b/>
                <w:sz w:val="22"/>
                <w:szCs w:val="22"/>
              </w:rPr>
              <w:t>_ avranno inizio i lavori</w:t>
            </w:r>
          </w:p>
        </w:tc>
      </w:tr>
    </w:tbl>
    <w:p w:rsidR="006E7C3A" w:rsidRPr="006F78A1" w:rsidRDefault="006E7C3A" w:rsidP="006E7C3A">
      <w:pPr>
        <w:pStyle w:val="Testonotaapidipagina"/>
        <w:rPr>
          <w:rFonts w:ascii="Arial" w:hAnsi="Arial" w:cs="Arial"/>
          <w:sz w:val="16"/>
          <w:szCs w:val="16"/>
        </w:rPr>
      </w:pPr>
    </w:p>
    <w:p w:rsidR="006E7C3A" w:rsidRPr="006E7C3A" w:rsidRDefault="00991618" w:rsidP="006E7C3A">
      <w:pPr>
        <w:pStyle w:val="Testonotaapidipagin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E7C3A" w:rsidRPr="006E7C3A">
        <w:rPr>
          <w:rFonts w:ascii="Arial" w:hAnsi="Arial" w:cs="Arial"/>
          <w:sz w:val="22"/>
          <w:szCs w:val="22"/>
        </w:rPr>
        <w:t>he l'intervento:</w:t>
      </w:r>
    </w:p>
    <w:p w:rsidR="00507DD1" w:rsidRPr="006E7C3A" w:rsidRDefault="00507DD1" w:rsidP="00712EAE">
      <w:pPr>
        <w:pStyle w:val="Nessunaspaziatura"/>
        <w:rPr>
          <w:rFonts w:ascii="Arial" w:hAnsi="Arial" w:cs="Arial"/>
          <w:sz w:val="16"/>
          <w:szCs w:val="16"/>
        </w:rPr>
      </w:pPr>
    </w:p>
    <w:tbl>
      <w:tblPr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4"/>
        <w:gridCol w:w="923"/>
        <w:gridCol w:w="1276"/>
        <w:gridCol w:w="2976"/>
      </w:tblGrid>
      <w:tr w:rsidR="006E7C3A" w:rsidRPr="006E7C3A" w:rsidTr="007062D2">
        <w:trPr>
          <w:cantSplit/>
          <w:trHeight w:val="892"/>
        </w:trPr>
        <w:tc>
          <w:tcPr>
            <w:tcW w:w="6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E7C3A" w:rsidRPr="006E7C3A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A1)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sz w:val="20"/>
                <w:szCs w:val="20"/>
              </w:rPr>
              <w:t>comporta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il rilascio di Autorizzazione Sismica, ai sensi art. 12 L.R 19/08 e s.m.i., e che la stessa è stata ottenuta in data __________, Prot. __________;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E7C3A" w:rsidRPr="006E7C3A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A2)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 comporta </w:t>
            </w:r>
            <w:r w:rsidRPr="006E7C3A">
              <w:rPr>
                <w:rFonts w:ascii="Arial" w:hAnsi="Arial" w:cs="Arial"/>
                <w:bCs/>
                <w:sz w:val="20"/>
                <w:szCs w:val="20"/>
              </w:rPr>
              <w:t>il rilascio di Autorizzazione sismica, ai sensi art. 12 L.R 19/08 e s.m.i.;</w:t>
            </w:r>
          </w:p>
        </w:tc>
      </w:tr>
      <w:tr w:rsidR="006E7C3A" w:rsidRPr="006E7C3A" w:rsidTr="007062D2">
        <w:trPr>
          <w:cantSplit/>
          <w:trHeight w:val="961"/>
        </w:trPr>
        <w:tc>
          <w:tcPr>
            <w:tcW w:w="6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E7C3A" w:rsidRPr="006E7C3A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B1)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sz w:val="20"/>
                <w:szCs w:val="20"/>
              </w:rPr>
              <w:t>comporta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l'esecuzione di opere in CA e/o in struttura metallica per i quali è stato effettuato Deposito, ai sensi art. 65 DPR 380/01e s.m.i. in data __________, Prot. __________;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E7C3A" w:rsidRPr="006E7C3A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B2)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non comporta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l'esecuzione di opere in CA e/o in struttura metallica</w:t>
            </w:r>
            <w:r w:rsidRPr="006E7C3A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6E7C3A" w:rsidRPr="006E7C3A" w:rsidTr="0016140E">
        <w:trPr>
          <w:cantSplit/>
          <w:trHeight w:val="1343"/>
        </w:trPr>
        <w:tc>
          <w:tcPr>
            <w:tcW w:w="3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140E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C1)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comporta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il deposito ai sensi dell’art. 13 L.R 19/08 e s.m.i. </w:t>
            </w:r>
          </w:p>
          <w:p w:rsidR="006E7C3A" w:rsidRPr="006E7C3A" w:rsidRDefault="006E7C3A" w:rsidP="0016140E">
            <w:pPr>
              <w:pStyle w:val="Nessunaspaziatur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sz w:val="20"/>
                <w:szCs w:val="20"/>
              </w:rPr>
              <w:t>Deposito avvenuto in data __________, Prot. __________;</w:t>
            </w:r>
          </w:p>
        </w:tc>
        <w:tc>
          <w:tcPr>
            <w:tcW w:w="39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140E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C2)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comporta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il deposito ai sensi della normativa previgente (L 64/74 e L.R 35/84). </w:t>
            </w:r>
          </w:p>
          <w:p w:rsidR="006E7C3A" w:rsidRPr="006E7C3A" w:rsidRDefault="006E7C3A" w:rsidP="0016140E">
            <w:pPr>
              <w:pStyle w:val="Nessunaspaziatur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sz w:val="20"/>
                <w:szCs w:val="20"/>
              </w:rPr>
              <w:t>Deposito avvenuto in data __________, Prot. __________;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7C3A" w:rsidRPr="006E7C3A" w:rsidRDefault="006E7C3A" w:rsidP="00B8228A">
            <w:pPr>
              <w:pStyle w:val="Nessunaspaziatur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C3)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non comporta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il deposito ai sensi L.R 19/08 o L 64/74/ L.</w:t>
            </w:r>
            <w:r w:rsidR="003B39C7">
              <w:rPr>
                <w:rFonts w:ascii="Arial" w:hAnsi="Arial" w:cs="Arial"/>
                <w:sz w:val="20"/>
                <w:szCs w:val="20"/>
              </w:rPr>
              <w:t>R 35/84;</w:t>
            </w:r>
          </w:p>
        </w:tc>
      </w:tr>
      <w:tr w:rsidR="006E7C3A" w:rsidRPr="006E7C3A" w:rsidTr="00A36095">
        <w:trPr>
          <w:cantSplit/>
          <w:trHeight w:val="690"/>
        </w:trPr>
        <w:tc>
          <w:tcPr>
            <w:tcW w:w="5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E7C3A" w:rsidRPr="006E7C3A" w:rsidRDefault="006E7C3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D1) è soggetto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al deposito del calcolo delle dispersioni ed il progetto per il contenimento dei consumi così come previsto dell’art. 28 della </w:t>
            </w:r>
            <w:r w:rsidR="00A3609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E7C3A">
              <w:rPr>
                <w:rFonts w:ascii="Arial" w:hAnsi="Arial" w:cs="Arial"/>
                <w:sz w:val="20"/>
                <w:szCs w:val="20"/>
              </w:rPr>
              <w:t>L. 10/91</w:t>
            </w:r>
            <w:r w:rsidR="00A3609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517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E7C3A" w:rsidRPr="006E7C3A" w:rsidRDefault="006E7C3A" w:rsidP="00A36095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D2) 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che </w:t>
            </w:r>
            <w:r w:rsidRPr="006E7C3A">
              <w:rPr>
                <w:rFonts w:ascii="Arial" w:hAnsi="Arial" w:cs="Arial"/>
                <w:b/>
                <w:bCs/>
                <w:sz w:val="20"/>
                <w:szCs w:val="20"/>
              </w:rPr>
              <w:t>non è soggetto</w:t>
            </w:r>
            <w:r w:rsidRPr="006E7C3A">
              <w:rPr>
                <w:rFonts w:ascii="Arial" w:hAnsi="Arial" w:cs="Arial"/>
                <w:sz w:val="20"/>
                <w:szCs w:val="20"/>
              </w:rPr>
              <w:t xml:space="preserve"> al deposito della documentazione ai sensi dell’art. 28 della </w:t>
            </w:r>
            <w:r w:rsidR="003B39C7">
              <w:rPr>
                <w:rFonts w:ascii="Arial" w:hAnsi="Arial" w:cs="Arial"/>
                <w:sz w:val="20"/>
                <w:szCs w:val="20"/>
              </w:rPr>
              <w:t xml:space="preserve">L. 10/91, </w:t>
            </w:r>
            <w:r w:rsidRPr="006E7C3A">
              <w:rPr>
                <w:rFonts w:ascii="Arial" w:hAnsi="Arial" w:cs="Arial"/>
                <w:sz w:val="20"/>
                <w:szCs w:val="20"/>
              </w:rPr>
              <w:t>in quanto le opere non prevedono l'installazione di nuovi impianti termici o interventi</w:t>
            </w:r>
            <w:r w:rsidR="00A36095">
              <w:rPr>
                <w:rFonts w:ascii="Arial" w:hAnsi="Arial" w:cs="Arial"/>
                <w:sz w:val="20"/>
                <w:szCs w:val="20"/>
              </w:rPr>
              <w:t xml:space="preserve"> di coibentazione degli edifici;</w:t>
            </w:r>
          </w:p>
        </w:tc>
      </w:tr>
      <w:tr w:rsidR="00B8228A" w:rsidRPr="00B8228A" w:rsidTr="00A36095">
        <w:trPr>
          <w:cantSplit/>
          <w:trHeight w:val="1248"/>
        </w:trPr>
        <w:tc>
          <w:tcPr>
            <w:tcW w:w="5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8228A" w:rsidRPr="00B8228A" w:rsidRDefault="00B8228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E1)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comporta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nell'attività di cantiere l’impiego di macchinari o impianti rumorosi (D.M. 588/87, D.lgs. 136/92), che superano i limiti imposti dell’art. 2 della Legge 447/95; quindi si allega copia della deroga ottenuta ai sensi dell'art. 1 comma 4 e successivi del D.P.C.M. del 01/03/1991 e L.R. 15/2001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;</w:t>
            </w:r>
          </w:p>
        </w:tc>
        <w:tc>
          <w:tcPr>
            <w:tcW w:w="517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8228A" w:rsidRPr="00B8228A" w:rsidRDefault="00B8228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E2) </w:t>
            </w:r>
            <w:r w:rsidRPr="00B8228A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comporta l’impiego di macchinari o impianti rumorosi, che superano i limiti imposti dell’art. 2 della Legge 447/95, L.R. 15/2001;</w:t>
            </w:r>
          </w:p>
        </w:tc>
      </w:tr>
    </w:tbl>
    <w:p w:rsidR="007B3838" w:rsidRDefault="007B3838" w:rsidP="007B3838">
      <w:pPr>
        <w:tabs>
          <w:tab w:val="center" w:pos="4819"/>
          <w:tab w:val="right" w:pos="9638"/>
        </w:tabs>
        <w:autoSpaceDE w:val="0"/>
        <w:autoSpaceDN w:val="0"/>
        <w:spacing w:after="0" w:line="240" w:lineRule="auto"/>
        <w:ind w:right="-2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7B3838" w:rsidRDefault="007B3838" w:rsidP="007B3838">
      <w:pPr>
        <w:tabs>
          <w:tab w:val="center" w:pos="4819"/>
          <w:tab w:val="right" w:pos="9638"/>
        </w:tabs>
        <w:autoSpaceDE w:val="0"/>
        <w:autoSpaceDN w:val="0"/>
        <w:spacing w:after="0" w:line="240" w:lineRule="auto"/>
        <w:ind w:right="-2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7B3838" w:rsidRPr="002F2B82" w:rsidRDefault="007B3838" w:rsidP="007B3838">
      <w:pPr>
        <w:tabs>
          <w:tab w:val="center" w:pos="4819"/>
          <w:tab w:val="right" w:pos="9638"/>
        </w:tabs>
        <w:autoSpaceDE w:val="0"/>
        <w:autoSpaceDN w:val="0"/>
        <w:spacing w:after="0" w:line="240" w:lineRule="auto"/>
        <w:ind w:right="-2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2F2B82">
        <w:rPr>
          <w:rFonts w:ascii="Arial" w:eastAsia="Times New Roman" w:hAnsi="Arial" w:cs="Arial"/>
          <w:sz w:val="16"/>
          <w:szCs w:val="16"/>
          <w:lang w:eastAsia="it-IT"/>
        </w:rPr>
        <w:t>COMUNICAZIONE DI INIZIO LAVORI</w:t>
      </w:r>
    </w:p>
    <w:p w:rsidR="007B3838" w:rsidRDefault="007B3838" w:rsidP="007B3838">
      <w:pPr>
        <w:jc w:val="center"/>
      </w:pPr>
      <w:r>
        <w:rPr>
          <w:rFonts w:ascii="Arial" w:eastAsia="Times New Roman" w:hAnsi="Arial" w:cs="Arial"/>
          <w:b/>
          <w:bCs/>
          <w:lang w:eastAsia="it-IT"/>
        </w:rPr>
        <w:t>Dicembre</w:t>
      </w:r>
      <w:r w:rsidRPr="002F2B82">
        <w:rPr>
          <w:rFonts w:ascii="Arial" w:eastAsia="Times New Roman" w:hAnsi="Arial" w:cs="Arial"/>
          <w:b/>
          <w:bCs/>
          <w:lang w:eastAsia="it-IT"/>
        </w:rPr>
        <w:t xml:space="preserve"> 201</w:t>
      </w:r>
      <w:r>
        <w:rPr>
          <w:rFonts w:ascii="Arial" w:eastAsia="Times New Roman" w:hAnsi="Arial" w:cs="Arial"/>
          <w:b/>
          <w:bCs/>
          <w:lang w:eastAsia="it-IT"/>
        </w:rPr>
        <w:t>9</w:t>
      </w:r>
    </w:p>
    <w:tbl>
      <w:tblPr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5"/>
      </w:tblGrid>
      <w:tr w:rsidR="00B8228A" w:rsidRPr="00B8228A" w:rsidTr="00A36095">
        <w:trPr>
          <w:cantSplit/>
          <w:trHeight w:val="542"/>
        </w:trPr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8228A" w:rsidRPr="00B8228A" w:rsidRDefault="00B8228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F1)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è soggetto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al Deposito del Piano di Sicurezza ai sensi del D.lgs. 81/2008; </w:t>
            </w:r>
          </w:p>
        </w:tc>
        <w:tc>
          <w:tcPr>
            <w:tcW w:w="51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8228A" w:rsidRPr="00B8228A" w:rsidRDefault="00B8228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F2)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non è soggetto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al Deposito del Piano di Sicurezza ai sensi del D.lgs. 81/2008;</w:t>
            </w:r>
          </w:p>
        </w:tc>
      </w:tr>
      <w:tr w:rsidR="00B8228A" w:rsidRPr="00B8228A" w:rsidTr="00A36095">
        <w:trPr>
          <w:cantSplit/>
          <w:trHeight w:val="678"/>
        </w:trPr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8228A" w:rsidRPr="00B8228A" w:rsidRDefault="00B8228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G1)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è soggetto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allo smaltimento dell'amianto ai sensi dell'art. 34 del D.lgs. 277 del 15/08/1991 e D.M. 06/09/1994, si allega pertanto copia del piano di smaltimento approvato; </w:t>
            </w:r>
          </w:p>
        </w:tc>
        <w:tc>
          <w:tcPr>
            <w:tcW w:w="51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8228A" w:rsidRPr="00B8228A" w:rsidRDefault="00B8228A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G2)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B8228A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non è soggetto</w:t>
            </w:r>
            <w:r w:rsidRPr="00B8228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allo smaltimento dell'amianto ai sensi dell'art. 34 del D.lgs. 277 del 15/08/1991 e D.M. 06/09/1994</w:t>
            </w:r>
          </w:p>
        </w:tc>
      </w:tr>
      <w:tr w:rsidR="00A36095" w:rsidRPr="00B8228A" w:rsidTr="00A36095">
        <w:trPr>
          <w:cantSplit/>
          <w:trHeight w:val="524"/>
        </w:trPr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36095" w:rsidRPr="00A36095" w:rsidRDefault="00A36095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A3609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che </w:t>
            </w:r>
            <w:r w:rsidRPr="00A36095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si è ottemperato</w:t>
            </w:r>
            <w:r w:rsidRPr="00A3609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alle prescrizioni particolari specificate nell’atto abilitante l’esecuzione </w:t>
            </w: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dei lavori;</w:t>
            </w:r>
          </w:p>
        </w:tc>
        <w:tc>
          <w:tcPr>
            <w:tcW w:w="51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36095" w:rsidRPr="00B8228A" w:rsidRDefault="00A36095" w:rsidP="00B8228A">
            <w:pPr>
              <w:pStyle w:val="Nessunaspaziatur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non è soggetto </w:t>
            </w:r>
            <w:r w:rsidRPr="00A3609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prescrizioni particolari specificate nell’atto abilitante l’esecuzione </w:t>
            </w: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dei lavori;</w:t>
            </w:r>
          </w:p>
        </w:tc>
      </w:tr>
    </w:tbl>
    <w:p w:rsidR="00B8228A" w:rsidRPr="00F33F68" w:rsidRDefault="00B8228A" w:rsidP="00712EAE">
      <w:pPr>
        <w:pStyle w:val="Nessunaspaziatura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501"/>
        <w:gridCol w:w="850"/>
        <w:gridCol w:w="1134"/>
        <w:gridCol w:w="1132"/>
        <w:gridCol w:w="3260"/>
      </w:tblGrid>
      <w:tr w:rsidR="00693ACA" w:rsidRPr="00693ACA" w:rsidTr="00F33F68">
        <w:trPr>
          <w:trHeight w:val="3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93ACA" w:rsidRPr="00F33F68" w:rsidRDefault="00693ACA" w:rsidP="00693ACA">
            <w:pPr>
              <w:pStyle w:val="Nessunaspaziatur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93ACA">
              <w:rPr>
                <w:rFonts w:ascii="Arial" w:hAnsi="Arial" w:cs="Arial"/>
                <w:sz w:val="20"/>
                <w:szCs w:val="20"/>
              </w:rPr>
              <w:t>che l’esecuzione dei lavori è stata affidata all’</w:t>
            </w:r>
            <w:r w:rsidRPr="00693ACA">
              <w:rPr>
                <w:rFonts w:ascii="Arial" w:hAnsi="Arial" w:cs="Arial"/>
                <w:b/>
                <w:bCs/>
                <w:sz w:val="20"/>
                <w:szCs w:val="20"/>
              </w:rPr>
              <w:t>Impresa</w:t>
            </w:r>
            <w:r w:rsidRPr="00693ACA">
              <w:rPr>
                <w:rFonts w:ascii="Arial" w:hAnsi="Arial" w:cs="Arial"/>
                <w:sz w:val="20"/>
                <w:szCs w:val="20"/>
              </w:rPr>
              <w:t xml:space="preserve"> ____________________________________________</w:t>
            </w:r>
            <w:r w:rsidR="00F33F68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693ACA" w:rsidRPr="00693ACA" w:rsidTr="00693ACA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918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Sede Sociale</w:t>
            </w:r>
          </w:p>
        </w:tc>
        <w:tc>
          <w:tcPr>
            <w:tcW w:w="30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Via e</w:t>
            </w:r>
            <w:r w:rsid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numero</w:t>
            </w: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civico</w:t>
            </w:r>
          </w:p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Tel. e Fax.</w:t>
            </w:r>
          </w:p>
        </w:tc>
      </w:tr>
      <w:tr w:rsidR="00693ACA" w:rsidRPr="00693ACA" w:rsidTr="002F2B82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918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D0234E" w:rsidRDefault="007062D2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Partita Iva/C. Fiscale</w:t>
            </w:r>
          </w:p>
        </w:tc>
        <w:tc>
          <w:tcPr>
            <w:tcW w:w="15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CA" w:rsidRPr="00D0234E" w:rsidRDefault="007062D2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Tel.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e-mail</w:t>
            </w:r>
          </w:p>
        </w:tc>
      </w:tr>
      <w:tr w:rsidR="00693ACA" w:rsidRPr="00693ACA" w:rsidTr="002F2B82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918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Legale Rappresentate</w:t>
            </w:r>
          </w:p>
        </w:tc>
        <w:tc>
          <w:tcPr>
            <w:tcW w:w="1506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Nato a 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3ACA" w:rsidRPr="00D0234E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0234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Nato il </w:t>
            </w:r>
          </w:p>
        </w:tc>
      </w:tr>
      <w:tr w:rsidR="00693ACA" w:rsidRPr="00693ACA" w:rsidTr="00F33F68">
        <w:trPr>
          <w:trHeight w:val="403"/>
        </w:trPr>
        <w:tc>
          <w:tcPr>
            <w:tcW w:w="5000" w:type="pct"/>
            <w:gridSpan w:val="6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93ACA" w:rsidRPr="00F33F68" w:rsidRDefault="00693ACA" w:rsidP="00F33F68">
            <w:pPr>
              <w:pStyle w:val="Nessunaspaziatur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93ACA">
              <w:rPr>
                <w:rFonts w:ascii="Arial" w:hAnsi="Arial" w:cs="Arial"/>
                <w:sz w:val="20"/>
                <w:szCs w:val="20"/>
              </w:rPr>
              <w:t xml:space="preserve">che la </w:t>
            </w:r>
            <w:r w:rsidRPr="00F33F68">
              <w:rPr>
                <w:rFonts w:ascii="Arial" w:hAnsi="Arial" w:cs="Arial"/>
                <w:b/>
                <w:sz w:val="20"/>
                <w:szCs w:val="20"/>
              </w:rPr>
              <w:t>Direzione dei lavori</w:t>
            </w:r>
            <w:r w:rsidRPr="00693ACA">
              <w:rPr>
                <w:rFonts w:ascii="Arial" w:hAnsi="Arial" w:cs="Arial"/>
                <w:sz w:val="20"/>
                <w:szCs w:val="20"/>
              </w:rPr>
              <w:t xml:space="preserve"> è stata assunta da _________________________________________________</w:t>
            </w:r>
            <w:r w:rsidR="00F33F68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693ACA" w:rsidRPr="00693ACA" w:rsidTr="00693ACA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232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7062D2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Partita Iva/</w:t>
            </w:r>
            <w:r w:rsidR="00693ACA"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93ACA"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Fiscale</w:t>
            </w:r>
          </w:p>
        </w:tc>
        <w:tc>
          <w:tcPr>
            <w:tcW w:w="26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Ordine o Collegio e N. di iscrizione</w:t>
            </w:r>
          </w:p>
        </w:tc>
      </w:tr>
      <w:tr w:rsidR="00693ACA" w:rsidRPr="00693ACA" w:rsidTr="00693ACA">
        <w:trPr>
          <w:cantSplit/>
          <w:trHeight w:hRule="exact" w:val="600"/>
        </w:trPr>
        <w:tc>
          <w:tcPr>
            <w:tcW w:w="232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Nato a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Prov.</w:t>
            </w:r>
          </w:p>
        </w:tc>
        <w:tc>
          <w:tcPr>
            <w:tcW w:w="21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Nato il</w:t>
            </w:r>
          </w:p>
        </w:tc>
      </w:tr>
      <w:tr w:rsidR="00693ACA" w:rsidRPr="00693ACA" w:rsidTr="002F2B82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6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Studio professionale in:</w:t>
            </w:r>
          </w:p>
        </w:tc>
        <w:tc>
          <w:tcPr>
            <w:tcW w:w="33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7062D2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Via e numero civico</w:t>
            </w:r>
          </w:p>
        </w:tc>
      </w:tr>
      <w:tr w:rsidR="00693ACA" w:rsidRPr="00693ACA" w:rsidTr="002F2B82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67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e-mail</w:t>
            </w:r>
          </w:p>
        </w:tc>
        <w:tc>
          <w:tcPr>
            <w:tcW w:w="1201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Tel.</w:t>
            </w:r>
          </w:p>
        </w:tc>
        <w:tc>
          <w:tcPr>
            <w:tcW w:w="2123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PEC</w:t>
            </w:r>
          </w:p>
        </w:tc>
      </w:tr>
      <w:tr w:rsidR="00693ACA" w:rsidRPr="00693ACA" w:rsidTr="00F33F68">
        <w:trPr>
          <w:trHeight w:val="642"/>
        </w:trPr>
        <w:tc>
          <w:tcPr>
            <w:tcW w:w="5000" w:type="pct"/>
            <w:gridSpan w:val="6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693ACA" w:rsidP="00F33F68">
            <w:pPr>
              <w:pStyle w:val="Nessunaspaziatur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93ACA">
              <w:rPr>
                <w:rFonts w:ascii="Arial" w:hAnsi="Arial" w:cs="Arial"/>
                <w:sz w:val="20"/>
                <w:szCs w:val="20"/>
              </w:rPr>
              <w:t>che l'incarico di</w:t>
            </w:r>
            <w:r w:rsidRPr="00F33F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3F68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7062D2" w:rsidRPr="00F33F68">
              <w:rPr>
                <w:rFonts w:ascii="Arial" w:hAnsi="Arial" w:cs="Arial"/>
                <w:b/>
                <w:sz w:val="20"/>
                <w:szCs w:val="20"/>
              </w:rPr>
              <w:t xml:space="preserve">ordinatore per la </w:t>
            </w:r>
            <w:r w:rsidR="007062D2" w:rsidRPr="006E686B">
              <w:rPr>
                <w:rFonts w:ascii="Arial" w:hAnsi="Arial" w:cs="Arial"/>
                <w:b/>
                <w:sz w:val="20"/>
                <w:szCs w:val="20"/>
              </w:rPr>
              <w:t>progettazione</w:t>
            </w:r>
            <w:r w:rsidRPr="006E68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686B" w:rsidRPr="006E686B">
              <w:rPr>
                <w:rFonts w:ascii="Arial" w:hAnsi="Arial" w:cs="Arial"/>
                <w:b/>
                <w:sz w:val="20"/>
                <w:szCs w:val="20"/>
              </w:rPr>
              <w:t>(D.lgs. 81 2008)</w:t>
            </w:r>
            <w:r w:rsidR="006E6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ACA">
              <w:rPr>
                <w:rFonts w:ascii="Arial" w:hAnsi="Arial" w:cs="Arial"/>
                <w:sz w:val="20"/>
                <w:szCs w:val="20"/>
              </w:rPr>
              <w:t>è stat</w:t>
            </w:r>
            <w:r w:rsidR="00F33F68">
              <w:rPr>
                <w:rFonts w:ascii="Arial" w:hAnsi="Arial" w:cs="Arial"/>
                <w:sz w:val="20"/>
                <w:szCs w:val="20"/>
              </w:rPr>
              <w:t>o</w:t>
            </w:r>
            <w:r w:rsidRPr="00693ACA">
              <w:rPr>
                <w:rFonts w:ascii="Arial" w:hAnsi="Arial" w:cs="Arial"/>
                <w:sz w:val="20"/>
                <w:szCs w:val="20"/>
              </w:rPr>
              <w:t xml:space="preserve"> assunto da</w:t>
            </w:r>
            <w:r w:rsidR="00F33F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2D2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F33F68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</w:tc>
      </w:tr>
      <w:tr w:rsidR="00693ACA" w:rsidRPr="00693ACA" w:rsidTr="00693ACA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232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7062D2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Partita Iva/C. Fiscale</w:t>
            </w:r>
          </w:p>
        </w:tc>
        <w:tc>
          <w:tcPr>
            <w:tcW w:w="26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Ordine o Collegio e N. di iscrizione</w:t>
            </w:r>
          </w:p>
        </w:tc>
      </w:tr>
      <w:tr w:rsidR="00693ACA" w:rsidRPr="00693ACA" w:rsidTr="00693ACA">
        <w:trPr>
          <w:cantSplit/>
          <w:trHeight w:hRule="exact" w:val="600"/>
        </w:trPr>
        <w:tc>
          <w:tcPr>
            <w:tcW w:w="232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Nato a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Prov</w:t>
            </w:r>
          </w:p>
        </w:tc>
        <w:tc>
          <w:tcPr>
            <w:tcW w:w="21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Nato il</w:t>
            </w:r>
          </w:p>
        </w:tc>
      </w:tr>
      <w:tr w:rsidR="00693ACA" w:rsidRPr="00693ACA" w:rsidTr="00693ACA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6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Studio professionale in:</w:t>
            </w:r>
          </w:p>
        </w:tc>
        <w:tc>
          <w:tcPr>
            <w:tcW w:w="33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3ACA" w:rsidRPr="00693ACA" w:rsidRDefault="007062D2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Via e numero civico</w:t>
            </w:r>
          </w:p>
        </w:tc>
      </w:tr>
      <w:tr w:rsidR="00693ACA" w:rsidRPr="00693ACA" w:rsidTr="00693ACA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67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e-mail</w:t>
            </w:r>
          </w:p>
        </w:tc>
        <w:tc>
          <w:tcPr>
            <w:tcW w:w="1201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Tel.</w:t>
            </w:r>
          </w:p>
        </w:tc>
        <w:tc>
          <w:tcPr>
            <w:tcW w:w="2123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3ACA" w:rsidRPr="00693ACA" w:rsidRDefault="00693ACA" w:rsidP="00693ACA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PEC</w:t>
            </w:r>
          </w:p>
        </w:tc>
      </w:tr>
      <w:tr w:rsidR="007062D2" w:rsidRPr="00693ACA" w:rsidTr="00733481">
        <w:trPr>
          <w:trHeight w:val="671"/>
        </w:trPr>
        <w:tc>
          <w:tcPr>
            <w:tcW w:w="5000" w:type="pct"/>
            <w:gridSpan w:val="6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33481" w:rsidRDefault="007062D2" w:rsidP="006E686B">
            <w:pPr>
              <w:pStyle w:val="Nessunaspaziatur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33F68">
              <w:rPr>
                <w:rFonts w:ascii="Arial" w:hAnsi="Arial" w:cs="Arial"/>
                <w:sz w:val="20"/>
                <w:szCs w:val="20"/>
              </w:rPr>
              <w:t>che l'incarico di</w:t>
            </w:r>
            <w:r w:rsidRPr="00F33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Coordinatore per l’esecuzione dei lavori </w:t>
            </w:r>
            <w:r w:rsidR="006E686B" w:rsidRPr="006E686B">
              <w:rPr>
                <w:rFonts w:ascii="Arial" w:hAnsi="Arial" w:cs="Arial"/>
                <w:b/>
                <w:bCs/>
                <w:sz w:val="20"/>
                <w:szCs w:val="20"/>
              </w:rPr>
              <w:t>(D.lgs. 81 2008)</w:t>
            </w:r>
            <w:r w:rsidR="006E6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3F68">
              <w:rPr>
                <w:rFonts w:ascii="Arial" w:hAnsi="Arial" w:cs="Arial"/>
                <w:sz w:val="20"/>
                <w:szCs w:val="20"/>
              </w:rPr>
              <w:t>è stat</w:t>
            </w:r>
            <w:r w:rsidR="00F33F68">
              <w:rPr>
                <w:rFonts w:ascii="Arial" w:hAnsi="Arial" w:cs="Arial"/>
                <w:sz w:val="20"/>
                <w:szCs w:val="20"/>
              </w:rPr>
              <w:t>o</w:t>
            </w:r>
            <w:r w:rsidRPr="00F33F68">
              <w:rPr>
                <w:rFonts w:ascii="Arial" w:hAnsi="Arial" w:cs="Arial"/>
                <w:sz w:val="20"/>
                <w:szCs w:val="20"/>
              </w:rPr>
              <w:t xml:space="preserve"> assunto da</w:t>
            </w:r>
            <w:r w:rsidR="00F33F68" w:rsidRPr="00F33F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62D2" w:rsidRPr="00693ACA" w:rsidRDefault="007062D2" w:rsidP="00733481">
            <w:pPr>
              <w:pStyle w:val="Nessunaspaziatur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93ACA">
              <w:rPr>
                <w:rFonts w:ascii="Arial" w:hAnsi="Arial" w:cs="Arial"/>
                <w:sz w:val="20"/>
                <w:szCs w:val="20"/>
              </w:rPr>
              <w:t>___________</w:t>
            </w:r>
            <w:r w:rsidR="00F33F68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733481">
              <w:rPr>
                <w:rFonts w:ascii="Arial" w:hAnsi="Arial" w:cs="Arial"/>
                <w:sz w:val="20"/>
                <w:szCs w:val="20"/>
              </w:rPr>
              <w:t>_______________________________________________________________</w:t>
            </w:r>
          </w:p>
        </w:tc>
      </w:tr>
      <w:tr w:rsidR="007062D2" w:rsidRPr="00693ACA" w:rsidTr="009670B9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232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Partita Iva/C. Fiscale</w:t>
            </w:r>
          </w:p>
        </w:tc>
        <w:tc>
          <w:tcPr>
            <w:tcW w:w="26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Ordine o Collegio e N. di iscrizione</w:t>
            </w:r>
          </w:p>
        </w:tc>
      </w:tr>
      <w:tr w:rsidR="007062D2" w:rsidRPr="00693ACA" w:rsidTr="009670B9">
        <w:trPr>
          <w:cantSplit/>
          <w:trHeight w:hRule="exact" w:val="600"/>
        </w:trPr>
        <w:tc>
          <w:tcPr>
            <w:tcW w:w="232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Nato a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Prov</w:t>
            </w:r>
          </w:p>
        </w:tc>
        <w:tc>
          <w:tcPr>
            <w:tcW w:w="21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Nato il</w:t>
            </w:r>
          </w:p>
        </w:tc>
      </w:tr>
      <w:tr w:rsidR="007062D2" w:rsidRPr="00693ACA" w:rsidTr="009670B9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6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Studio professionale in:</w:t>
            </w:r>
          </w:p>
        </w:tc>
        <w:tc>
          <w:tcPr>
            <w:tcW w:w="33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062D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Via e numero civico</w:t>
            </w:r>
          </w:p>
        </w:tc>
      </w:tr>
      <w:tr w:rsidR="007062D2" w:rsidRPr="00693ACA" w:rsidTr="009670B9">
        <w:tblPrEx>
          <w:tblCellMar>
            <w:left w:w="71" w:type="dxa"/>
            <w:right w:w="71" w:type="dxa"/>
          </w:tblCellMar>
        </w:tblPrEx>
        <w:trPr>
          <w:cantSplit/>
          <w:trHeight w:hRule="exact" w:val="600"/>
        </w:trPr>
        <w:tc>
          <w:tcPr>
            <w:tcW w:w="167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e-mail</w:t>
            </w:r>
          </w:p>
        </w:tc>
        <w:tc>
          <w:tcPr>
            <w:tcW w:w="1201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Tel.</w:t>
            </w:r>
          </w:p>
        </w:tc>
        <w:tc>
          <w:tcPr>
            <w:tcW w:w="2123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62D2" w:rsidRPr="00693ACA" w:rsidRDefault="007062D2" w:rsidP="009670B9">
            <w:pPr>
              <w:pStyle w:val="Nessunaspaziatura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93A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PEC</w:t>
            </w:r>
          </w:p>
        </w:tc>
      </w:tr>
    </w:tbl>
    <w:p w:rsidR="007B3838" w:rsidRDefault="007B3838" w:rsidP="009201E2">
      <w:pPr>
        <w:pStyle w:val="Nessunaspaziatura"/>
        <w:jc w:val="center"/>
        <w:rPr>
          <w:rFonts w:ascii="Arial" w:hAnsi="Arial" w:cs="Arial"/>
          <w:b/>
          <w:bCs/>
        </w:rPr>
      </w:pPr>
    </w:p>
    <w:p w:rsidR="007B3838" w:rsidRDefault="007B3838" w:rsidP="009201E2">
      <w:pPr>
        <w:pStyle w:val="Nessunaspaziatura"/>
        <w:jc w:val="center"/>
        <w:rPr>
          <w:rFonts w:ascii="Arial" w:hAnsi="Arial" w:cs="Arial"/>
          <w:b/>
          <w:bCs/>
        </w:rPr>
      </w:pPr>
    </w:p>
    <w:p w:rsidR="007B3838" w:rsidRDefault="007B3838" w:rsidP="009201E2">
      <w:pPr>
        <w:pStyle w:val="Nessunaspaziatura"/>
        <w:jc w:val="center"/>
        <w:rPr>
          <w:rFonts w:ascii="Arial" w:hAnsi="Arial" w:cs="Arial"/>
          <w:b/>
          <w:bCs/>
        </w:rPr>
      </w:pPr>
    </w:p>
    <w:p w:rsidR="007B3838" w:rsidRDefault="007B3838" w:rsidP="009201E2">
      <w:pPr>
        <w:pStyle w:val="Nessunaspaziatura"/>
        <w:jc w:val="center"/>
        <w:rPr>
          <w:rFonts w:ascii="Arial" w:hAnsi="Arial" w:cs="Arial"/>
          <w:b/>
          <w:bCs/>
        </w:rPr>
      </w:pPr>
    </w:p>
    <w:p w:rsidR="007B3838" w:rsidRPr="002F2B82" w:rsidRDefault="007B3838" w:rsidP="007B3838">
      <w:pPr>
        <w:tabs>
          <w:tab w:val="center" w:pos="4819"/>
          <w:tab w:val="right" w:pos="9638"/>
        </w:tabs>
        <w:autoSpaceDE w:val="0"/>
        <w:autoSpaceDN w:val="0"/>
        <w:spacing w:after="0" w:line="240" w:lineRule="auto"/>
        <w:ind w:right="-2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2F2B82">
        <w:rPr>
          <w:rFonts w:ascii="Arial" w:eastAsia="Times New Roman" w:hAnsi="Arial" w:cs="Arial"/>
          <w:sz w:val="16"/>
          <w:szCs w:val="16"/>
          <w:lang w:eastAsia="it-IT"/>
        </w:rPr>
        <w:t>COMUNICAZIONE DI INIZIO LAVORI</w:t>
      </w:r>
    </w:p>
    <w:p w:rsidR="007B3838" w:rsidRDefault="007B3838" w:rsidP="007B3838">
      <w:pPr>
        <w:pStyle w:val="Nessunaspaziatura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it-IT"/>
        </w:rPr>
        <w:t>Dicembre</w:t>
      </w:r>
      <w:r w:rsidRPr="002F2B82">
        <w:rPr>
          <w:rFonts w:ascii="Arial" w:eastAsia="Times New Roman" w:hAnsi="Arial" w:cs="Arial"/>
          <w:b/>
          <w:bCs/>
          <w:lang w:eastAsia="it-IT"/>
        </w:rPr>
        <w:t xml:space="preserve"> 201</w:t>
      </w:r>
      <w:r>
        <w:rPr>
          <w:rFonts w:ascii="Arial" w:eastAsia="Times New Roman" w:hAnsi="Arial" w:cs="Arial"/>
          <w:b/>
          <w:bCs/>
          <w:lang w:eastAsia="it-IT"/>
        </w:rPr>
        <w:t>9</w:t>
      </w:r>
    </w:p>
    <w:p w:rsidR="007062D2" w:rsidRDefault="009201E2" w:rsidP="009201E2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DICHIARA IN OLTRE</w:t>
      </w:r>
    </w:p>
    <w:p w:rsidR="007062D2" w:rsidRDefault="007062D2" w:rsidP="00712EAE">
      <w:pPr>
        <w:pStyle w:val="Nessunaspaziatura"/>
        <w:rPr>
          <w:rFonts w:ascii="Arial" w:hAnsi="Arial" w:cs="Arial"/>
        </w:rPr>
      </w:pPr>
    </w:p>
    <w:tbl>
      <w:tblPr>
        <w:tblW w:w="10349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9201E2" w:rsidTr="00606BB7">
        <w:trPr>
          <w:trHeight w:val="4195"/>
        </w:trPr>
        <w:tc>
          <w:tcPr>
            <w:tcW w:w="10349" w:type="dxa"/>
          </w:tcPr>
          <w:p w:rsidR="009201E2" w:rsidRPr="00606BB7" w:rsidRDefault="009201E2" w:rsidP="00603A98">
            <w:pPr>
              <w:pStyle w:val="Nessunaspaziatur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06BB7">
              <w:rPr>
                <w:rFonts w:ascii="Arial" w:hAnsi="Arial" w:cs="Arial"/>
              </w:rPr>
              <w:t xml:space="preserve">che l'importo dei lavori </w:t>
            </w:r>
            <w:r w:rsidR="00603A98" w:rsidRPr="00606BB7">
              <w:rPr>
                <w:rFonts w:ascii="Arial" w:hAnsi="Arial" w:cs="Arial"/>
                <w:b/>
              </w:rPr>
              <w:t>è uguale o inferiore a 150.000 euro</w:t>
            </w:r>
            <w:r w:rsidR="00603A98" w:rsidRPr="00606BB7">
              <w:rPr>
                <w:rFonts w:ascii="Arial" w:hAnsi="Arial" w:cs="Arial"/>
              </w:rPr>
              <w:t xml:space="preserve"> (IVA esclusa), e pertanto non è richiesta la verifica antimafia relativa all'impresa/e affidataria/e o esecutrice/i dei lavori</w:t>
            </w:r>
            <w:r w:rsidRPr="00606BB7">
              <w:rPr>
                <w:rFonts w:ascii="Arial" w:hAnsi="Arial" w:cs="Arial"/>
              </w:rPr>
              <w:t>;</w:t>
            </w:r>
          </w:p>
          <w:p w:rsidR="009201E2" w:rsidRPr="00606BB7" w:rsidRDefault="009201E2" w:rsidP="009201E2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03A98" w:rsidRPr="00606BB7" w:rsidRDefault="00606BB7" w:rsidP="00606BB7">
            <w:pPr>
              <w:pStyle w:val="Nessunaspaziatur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06BB7">
              <w:rPr>
                <w:rFonts w:ascii="Arial" w:hAnsi="Arial" w:cs="Arial"/>
              </w:rPr>
              <w:t xml:space="preserve">che l'importo dei lavori </w:t>
            </w:r>
            <w:r w:rsidR="00603A98" w:rsidRPr="00606BB7">
              <w:rPr>
                <w:rFonts w:ascii="Arial" w:hAnsi="Arial" w:cs="Arial"/>
                <w:b/>
              </w:rPr>
              <w:t>è superiore a 150.000 euro</w:t>
            </w:r>
            <w:r w:rsidR="00603A98" w:rsidRPr="00606BB7">
              <w:rPr>
                <w:rFonts w:ascii="Arial" w:hAnsi="Arial" w:cs="Arial"/>
              </w:rPr>
              <w:t xml:space="preserve"> (IVA esclusa)</w:t>
            </w:r>
            <w:r>
              <w:t xml:space="preserve"> </w:t>
            </w:r>
            <w:r w:rsidRPr="00606BB7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con</w:t>
            </w:r>
            <w:r w:rsidRPr="00606BB7">
              <w:rPr>
                <w:rFonts w:ascii="Arial" w:hAnsi="Arial" w:cs="Arial"/>
              </w:rPr>
              <w:t xml:space="preserve"> diverso importo previsto dal protocollo di legalità</w:t>
            </w:r>
            <w:r w:rsidR="00603A98" w:rsidRPr="00606BB7">
              <w:rPr>
                <w:rFonts w:ascii="Arial" w:hAnsi="Arial" w:cs="Arial"/>
              </w:rPr>
              <w:t>, e pertanto:</w:t>
            </w:r>
          </w:p>
          <w:p w:rsidR="00606BB7" w:rsidRPr="00606BB7" w:rsidRDefault="00606BB7" w:rsidP="00606BB7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03A98" w:rsidRDefault="00603A98" w:rsidP="00603A98">
            <w:pPr>
              <w:pStyle w:val="Nessunaspaziatura"/>
              <w:numPr>
                <w:ilvl w:val="0"/>
                <w:numId w:val="3"/>
              </w:numPr>
              <w:tabs>
                <w:tab w:val="clear" w:pos="360"/>
                <w:tab w:val="num" w:pos="781"/>
              </w:tabs>
              <w:ind w:left="781"/>
              <w:jc w:val="both"/>
              <w:rPr>
                <w:rFonts w:ascii="Arial" w:hAnsi="Arial" w:cs="Arial"/>
              </w:rPr>
            </w:pPr>
            <w:r w:rsidRPr="00606BB7">
              <w:rPr>
                <w:rFonts w:ascii="Arial" w:hAnsi="Arial" w:cs="Arial"/>
              </w:rPr>
              <w:t>dichiara che l’impresa esecutrice dei lavori è iscritta nella White List della Prefettura di ______________ sezione __________ con Prot. ______ n. ____ del ________, e che ai sensi dell’art. 1 commi 52 e 52 bis del DPCM 24/11/2016, tale iscrizione nell’elenco tiene luogo della documentazione antimafia;</w:t>
            </w:r>
          </w:p>
          <w:p w:rsidR="00606BB7" w:rsidRPr="00606BB7" w:rsidRDefault="00606BB7" w:rsidP="00606BB7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201E2" w:rsidRPr="00606BB7" w:rsidRDefault="00603A98" w:rsidP="00606BB7">
            <w:pPr>
              <w:pStyle w:val="Nessunaspaziatura"/>
              <w:numPr>
                <w:ilvl w:val="0"/>
                <w:numId w:val="3"/>
              </w:numPr>
              <w:tabs>
                <w:tab w:val="clear" w:pos="360"/>
                <w:tab w:val="num" w:pos="781"/>
              </w:tabs>
              <w:ind w:left="7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BB7">
              <w:rPr>
                <w:rFonts w:ascii="Arial" w:hAnsi="Arial" w:cs="Arial"/>
              </w:rPr>
              <w:t>dichiara di essere a conoscenza che i lavori non potranno iniziare prima del rilascio della</w:t>
            </w:r>
            <w:r w:rsidR="00606BB7" w:rsidRPr="00606BB7">
              <w:rPr>
                <w:rFonts w:ascii="Arial" w:hAnsi="Arial" w:cs="Arial"/>
              </w:rPr>
              <w:t xml:space="preserve"> </w:t>
            </w:r>
            <w:r w:rsidRPr="00606BB7">
              <w:rPr>
                <w:rFonts w:ascii="Arial" w:hAnsi="Arial" w:cs="Arial"/>
              </w:rPr>
              <w:t>comunicazione antimafia da parte della Prefettura, oppure, decorsi 30 giorni dalla richiesta</w:t>
            </w:r>
            <w:r w:rsidR="00606BB7" w:rsidRPr="00606BB7">
              <w:rPr>
                <w:rFonts w:ascii="Arial" w:hAnsi="Arial" w:cs="Arial"/>
              </w:rPr>
              <w:t xml:space="preserve"> </w:t>
            </w:r>
            <w:r w:rsidRPr="00606BB7">
              <w:rPr>
                <w:rFonts w:ascii="Arial" w:hAnsi="Arial" w:cs="Arial"/>
              </w:rPr>
              <w:t>effettuata dallo Sportello Unico per l'Edilizia tramite Banca Dati Nazionale Antimafia, e a tal</w:t>
            </w:r>
            <w:r w:rsidR="00606BB7" w:rsidRPr="00606BB7">
              <w:rPr>
                <w:rFonts w:ascii="Arial" w:hAnsi="Arial" w:cs="Arial"/>
              </w:rPr>
              <w:t xml:space="preserve"> </w:t>
            </w:r>
            <w:r w:rsidRPr="00606BB7">
              <w:rPr>
                <w:rFonts w:ascii="Arial" w:hAnsi="Arial" w:cs="Arial"/>
              </w:rPr>
              <w:t>fine allega l'autocertificazione/</w:t>
            </w:r>
            <w:r w:rsidR="00606BB7" w:rsidRPr="00606BB7">
              <w:rPr>
                <w:rFonts w:ascii="Arial" w:hAnsi="Arial" w:cs="Arial"/>
              </w:rPr>
              <w:t>i di cui all'art. 89, comma 1 del D.lgs. 1459/2011 redatta/e dall'impresa/e esecutrice/i.</w:t>
            </w:r>
          </w:p>
        </w:tc>
      </w:tr>
    </w:tbl>
    <w:p w:rsidR="007062D2" w:rsidRPr="009201E2" w:rsidRDefault="007062D2" w:rsidP="00712EAE">
      <w:pPr>
        <w:pStyle w:val="Nessunaspaziatura"/>
        <w:rPr>
          <w:rFonts w:ascii="Arial" w:hAnsi="Arial" w:cs="Arial"/>
        </w:rPr>
      </w:pPr>
    </w:p>
    <w:p w:rsidR="009201E2" w:rsidRPr="009201E2" w:rsidRDefault="009201E2" w:rsidP="009201E2">
      <w:pPr>
        <w:autoSpaceDE w:val="0"/>
        <w:autoSpaceDN w:val="0"/>
        <w:spacing w:before="40" w:after="0" w:line="360" w:lineRule="auto"/>
        <w:rPr>
          <w:rFonts w:ascii="Arial" w:eastAsia="Times New Roman" w:hAnsi="Arial" w:cs="Arial"/>
          <w:b/>
          <w:bCs/>
          <w:lang w:eastAsia="it-IT"/>
        </w:rPr>
      </w:pPr>
      <w:r w:rsidRPr="009201E2">
        <w:rPr>
          <w:rFonts w:ascii="Arial" w:eastAsia="Times New Roman" w:hAnsi="Arial" w:cs="Arial"/>
          <w:b/>
          <w:bCs/>
          <w:lang w:eastAsia="it-IT"/>
        </w:rPr>
        <w:t>ULTERIORI ALLEGATI:</w:t>
      </w:r>
    </w:p>
    <w:p w:rsidR="009201E2" w:rsidRPr="009201E2" w:rsidRDefault="009201E2" w:rsidP="009201E2">
      <w:pPr>
        <w:numPr>
          <w:ilvl w:val="0"/>
          <w:numId w:val="5"/>
        </w:numPr>
        <w:autoSpaceDE w:val="0"/>
        <w:autoSpaceDN w:val="0"/>
        <w:spacing w:before="20"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it-IT"/>
        </w:rPr>
      </w:pPr>
      <w:r w:rsidRPr="009201E2">
        <w:rPr>
          <w:rFonts w:ascii="Arial" w:eastAsia="Times New Roman" w:hAnsi="Arial" w:cs="Arial"/>
          <w:b/>
          <w:bCs/>
          <w:lang w:eastAsia="it-IT"/>
        </w:rPr>
        <w:t>Documentazione inerente al contenimento dei consumi energetici ai sensi dell'art. 28 della Legge 10/91 (se non già presentato al ritiro del Permesso di Costruire)</w:t>
      </w:r>
      <w:r w:rsidRPr="002503B4">
        <w:rPr>
          <w:rFonts w:ascii="Arial" w:eastAsia="Times New Roman" w:hAnsi="Arial" w:cs="Arial"/>
          <w:b/>
          <w:bCs/>
          <w:lang w:eastAsia="it-IT"/>
        </w:rPr>
        <w:t>;</w:t>
      </w:r>
    </w:p>
    <w:p w:rsidR="009201E2" w:rsidRPr="009201E2" w:rsidRDefault="009201E2" w:rsidP="009201E2">
      <w:pPr>
        <w:numPr>
          <w:ilvl w:val="0"/>
          <w:numId w:val="5"/>
        </w:numPr>
        <w:autoSpaceDE w:val="0"/>
        <w:autoSpaceDN w:val="0"/>
        <w:spacing w:before="20"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it-IT"/>
        </w:rPr>
      </w:pPr>
      <w:r w:rsidRPr="009201E2">
        <w:rPr>
          <w:rFonts w:ascii="Arial" w:eastAsia="Times New Roman" w:hAnsi="Arial" w:cs="Arial"/>
          <w:b/>
          <w:bCs/>
          <w:lang w:eastAsia="it-IT"/>
        </w:rPr>
        <w:t xml:space="preserve">Dichiarazione resa dal titolare dell'impresa affidataria dei lavori, ai sensi art. 90 </w:t>
      </w:r>
      <w:r w:rsidRPr="002503B4">
        <w:rPr>
          <w:rFonts w:ascii="Arial" w:eastAsia="Times New Roman" w:hAnsi="Arial" w:cs="Arial"/>
          <w:b/>
          <w:bCs/>
          <w:lang w:eastAsia="it-IT"/>
        </w:rPr>
        <w:t>D.lgs.</w:t>
      </w:r>
      <w:r w:rsidRPr="009201E2">
        <w:rPr>
          <w:rFonts w:ascii="Arial" w:eastAsia="Times New Roman" w:hAnsi="Arial" w:cs="Arial"/>
          <w:b/>
          <w:bCs/>
          <w:lang w:eastAsia="it-IT"/>
        </w:rPr>
        <w:t xml:space="preserve"> 81/2008 e </w:t>
      </w:r>
      <w:r w:rsidRPr="002503B4">
        <w:rPr>
          <w:rFonts w:ascii="Arial" w:eastAsia="Times New Roman" w:hAnsi="Arial" w:cs="Arial"/>
          <w:b/>
          <w:bCs/>
          <w:lang w:eastAsia="it-IT"/>
        </w:rPr>
        <w:t>s.m.i.</w:t>
      </w:r>
      <w:r w:rsidRPr="009201E2">
        <w:rPr>
          <w:rFonts w:ascii="Arial" w:eastAsia="Times New Roman" w:hAnsi="Arial" w:cs="Arial"/>
          <w:b/>
          <w:bCs/>
          <w:lang w:eastAsia="it-IT"/>
        </w:rPr>
        <w:t>, con allegato Documento Unico di Regolarità Contributiva (DURC) ed estratto Certificazione di iscrizione alla Camera di Commercio.</w:t>
      </w:r>
    </w:p>
    <w:p w:rsidR="009201E2" w:rsidRDefault="009201E2" w:rsidP="009201E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587CD3" w:rsidRDefault="00587CD3" w:rsidP="009201E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B6AFB" w:rsidRPr="009201E2" w:rsidRDefault="006B6AFB" w:rsidP="009201E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9201E2" w:rsidRDefault="009201E2" w:rsidP="009201E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201E2">
        <w:rPr>
          <w:rFonts w:ascii="Arial" w:eastAsia="Times New Roman" w:hAnsi="Arial" w:cs="Arial"/>
          <w:lang w:eastAsia="it-IT"/>
        </w:rPr>
        <w:t>Fiorano Modenese, lì ______________________</w:t>
      </w:r>
    </w:p>
    <w:p w:rsidR="006B6AFB" w:rsidRPr="009201E2" w:rsidRDefault="006B6AFB" w:rsidP="009201E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9201E2" w:rsidRDefault="009201E2" w:rsidP="009201E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9201E2" w:rsidRPr="009201E2" w:rsidTr="006B6AFB">
        <w:trPr>
          <w:trHeight w:val="1822"/>
        </w:trPr>
        <w:tc>
          <w:tcPr>
            <w:tcW w:w="2432" w:type="pct"/>
            <w:tcBorders>
              <w:bottom w:val="single" w:sz="4" w:space="0" w:color="auto"/>
            </w:tcBorders>
          </w:tcPr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201E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IL DIRETTORE DEI LAVORI</w:t>
            </w:r>
          </w:p>
          <w:p w:rsidR="009201E2" w:rsidRP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201E2">
              <w:rPr>
                <w:rFonts w:ascii="Arial" w:eastAsia="Times New Roman" w:hAnsi="Arial" w:cs="Arial"/>
                <w:color w:val="000000"/>
                <w:lang w:eastAsia="it-IT"/>
              </w:rPr>
              <w:t>(Timbro e Firma leggibile)</w:t>
            </w:r>
          </w:p>
        </w:tc>
        <w:tc>
          <w:tcPr>
            <w:tcW w:w="137" w:type="pct"/>
          </w:tcPr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431" w:type="pct"/>
            <w:tcBorders>
              <w:bottom w:val="single" w:sz="4" w:space="0" w:color="auto"/>
            </w:tcBorders>
          </w:tcPr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201E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IL TITOLARE DEL PERMESSO DI COSTRUIRE</w:t>
            </w:r>
          </w:p>
          <w:p w:rsidR="009201E2" w:rsidRPr="009201E2" w:rsidRDefault="009201E2" w:rsidP="007A6C6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it-IT"/>
              </w:rPr>
            </w:pPr>
            <w:r w:rsidRPr="009201E2">
              <w:rPr>
                <w:rFonts w:ascii="Arial" w:eastAsia="Times New Roman" w:hAnsi="Arial" w:cs="Arial"/>
                <w:color w:val="000000"/>
                <w:lang w:eastAsia="it-IT"/>
              </w:rPr>
              <w:t>(Firma leggibile)</w:t>
            </w:r>
          </w:p>
        </w:tc>
      </w:tr>
      <w:tr w:rsidR="009201E2" w:rsidRPr="009201E2" w:rsidTr="006B6AFB">
        <w:trPr>
          <w:trHeight w:val="1980"/>
        </w:trPr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</w:tcPr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:rsidR="006B6AFB" w:rsidRDefault="006B6AFB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201E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L'IMPRESA ESECUTRICE DEI LAVORI</w:t>
            </w:r>
          </w:p>
          <w:p w:rsidR="009201E2" w:rsidRP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201E2">
              <w:rPr>
                <w:rFonts w:ascii="Arial" w:eastAsia="Times New Roman" w:hAnsi="Arial" w:cs="Arial"/>
                <w:color w:val="000000"/>
                <w:lang w:eastAsia="it-IT"/>
              </w:rPr>
              <w:t>(Timbro e Firma leggibile)</w:t>
            </w:r>
          </w:p>
        </w:tc>
        <w:tc>
          <w:tcPr>
            <w:tcW w:w="137" w:type="pct"/>
          </w:tcPr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431" w:type="pct"/>
            <w:tcBorders>
              <w:top w:val="single" w:sz="4" w:space="0" w:color="auto"/>
              <w:bottom w:val="single" w:sz="4" w:space="0" w:color="auto"/>
            </w:tcBorders>
          </w:tcPr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:rsidR="006B6AFB" w:rsidRDefault="006B6AFB" w:rsidP="009201E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:rsid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201E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COORDINATORE PER L’ESECUZIONE</w:t>
            </w:r>
          </w:p>
          <w:p w:rsidR="009201E2" w:rsidRPr="009201E2" w:rsidRDefault="009201E2" w:rsidP="009201E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9201E2">
              <w:rPr>
                <w:rFonts w:ascii="Arial" w:eastAsia="Times New Roman" w:hAnsi="Arial" w:cs="Arial"/>
                <w:color w:val="000000"/>
                <w:lang w:eastAsia="it-IT"/>
              </w:rPr>
              <w:t>(Timbro e Firma leggibile)</w:t>
            </w:r>
          </w:p>
        </w:tc>
      </w:tr>
    </w:tbl>
    <w:p w:rsidR="007062D2" w:rsidRDefault="007062D2" w:rsidP="00712EAE">
      <w:pPr>
        <w:pStyle w:val="Nessunaspaziatura"/>
        <w:rPr>
          <w:rFonts w:ascii="Arial" w:hAnsi="Arial" w:cs="Arial"/>
        </w:rPr>
      </w:pPr>
    </w:p>
    <w:p w:rsidR="00320008" w:rsidRDefault="00320008" w:rsidP="00712EAE">
      <w:pPr>
        <w:pStyle w:val="Nessunaspaziatura"/>
        <w:rPr>
          <w:rFonts w:ascii="Arial" w:hAnsi="Arial" w:cs="Arial"/>
        </w:rPr>
      </w:pPr>
    </w:p>
    <w:p w:rsidR="00320008" w:rsidRDefault="00320008" w:rsidP="00712EAE">
      <w:pPr>
        <w:pStyle w:val="Nessunaspaziatura"/>
        <w:rPr>
          <w:rFonts w:ascii="Arial" w:hAnsi="Arial" w:cs="Arial"/>
        </w:rPr>
      </w:pPr>
    </w:p>
    <w:p w:rsidR="00320008" w:rsidRDefault="00320008" w:rsidP="00712EAE">
      <w:pPr>
        <w:pStyle w:val="Nessunaspaziatura"/>
        <w:rPr>
          <w:rFonts w:ascii="Arial" w:hAnsi="Arial" w:cs="Arial"/>
        </w:rPr>
      </w:pPr>
    </w:p>
    <w:p w:rsidR="00320008" w:rsidRDefault="00320008" w:rsidP="00712EAE">
      <w:pPr>
        <w:pStyle w:val="Nessunaspaziatura"/>
        <w:rPr>
          <w:rFonts w:ascii="Arial" w:hAnsi="Arial" w:cs="Arial"/>
        </w:rPr>
      </w:pPr>
    </w:p>
    <w:p w:rsidR="00320008" w:rsidRDefault="00320008" w:rsidP="00712EAE">
      <w:pPr>
        <w:pStyle w:val="Nessunaspaziatura"/>
        <w:rPr>
          <w:rFonts w:ascii="Arial" w:hAnsi="Arial" w:cs="Arial"/>
        </w:rPr>
      </w:pPr>
    </w:p>
    <w:p w:rsidR="00B6339E" w:rsidRDefault="00B6339E" w:rsidP="00712EAE">
      <w:pPr>
        <w:pStyle w:val="Nessunaspaziatura"/>
        <w:rPr>
          <w:rFonts w:ascii="Arial" w:hAnsi="Arial" w:cs="Arial"/>
        </w:rPr>
      </w:pPr>
    </w:p>
    <w:p w:rsidR="00320008" w:rsidRDefault="00320008" w:rsidP="00712EAE">
      <w:pPr>
        <w:pStyle w:val="Nessunaspaziatura"/>
        <w:rPr>
          <w:rFonts w:ascii="Arial" w:hAnsi="Arial" w:cs="Arial"/>
        </w:rPr>
      </w:pPr>
    </w:p>
    <w:p w:rsidR="00320008" w:rsidRPr="009201E2" w:rsidRDefault="00320008" w:rsidP="00712EAE">
      <w:pPr>
        <w:pStyle w:val="Nessunaspaziatura"/>
        <w:rPr>
          <w:rFonts w:ascii="Arial" w:hAnsi="Arial" w:cs="Arial"/>
        </w:rPr>
      </w:pPr>
    </w:p>
    <w:p w:rsidR="00587CD3" w:rsidRPr="002F2B82" w:rsidRDefault="00587CD3" w:rsidP="00587CD3">
      <w:pPr>
        <w:tabs>
          <w:tab w:val="center" w:pos="4819"/>
          <w:tab w:val="right" w:pos="9638"/>
        </w:tabs>
        <w:autoSpaceDE w:val="0"/>
        <w:autoSpaceDN w:val="0"/>
        <w:spacing w:after="0" w:line="240" w:lineRule="auto"/>
        <w:ind w:right="-2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2F2B82">
        <w:rPr>
          <w:rFonts w:ascii="Arial" w:eastAsia="Times New Roman" w:hAnsi="Arial" w:cs="Arial"/>
          <w:sz w:val="16"/>
          <w:szCs w:val="16"/>
          <w:lang w:eastAsia="it-IT"/>
        </w:rPr>
        <w:t>COMUNICAZIONE DI INIZIO LAVORI</w:t>
      </w:r>
    </w:p>
    <w:p w:rsidR="007062D2" w:rsidRPr="009201E2" w:rsidRDefault="00587CD3" w:rsidP="00587CD3">
      <w:pPr>
        <w:pStyle w:val="Nessunaspaziatur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it-IT"/>
        </w:rPr>
        <w:t>Dicembre</w:t>
      </w:r>
      <w:r w:rsidRPr="002F2B82">
        <w:rPr>
          <w:rFonts w:ascii="Arial" w:eastAsia="Times New Roman" w:hAnsi="Arial" w:cs="Arial"/>
          <w:b/>
          <w:bCs/>
          <w:lang w:eastAsia="it-IT"/>
        </w:rPr>
        <w:t xml:space="preserve"> 201</w:t>
      </w:r>
      <w:r>
        <w:rPr>
          <w:rFonts w:ascii="Arial" w:eastAsia="Times New Roman" w:hAnsi="Arial" w:cs="Arial"/>
          <w:b/>
          <w:bCs/>
          <w:lang w:eastAsia="it-IT"/>
        </w:rPr>
        <w:t>9</w:t>
      </w:r>
    </w:p>
    <w:sectPr w:rsidR="007062D2" w:rsidRPr="009201E2" w:rsidSect="007062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85"/>
    <w:multiLevelType w:val="multilevel"/>
    <w:tmpl w:val="190086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973172"/>
    <w:multiLevelType w:val="multilevel"/>
    <w:tmpl w:val="51B4E6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8D124B"/>
    <w:multiLevelType w:val="singleLevel"/>
    <w:tmpl w:val="1444DE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 w15:restartNumberingAfterBreak="0">
    <w:nsid w:val="473803E2"/>
    <w:multiLevelType w:val="hybridMultilevel"/>
    <w:tmpl w:val="4670B25C"/>
    <w:lvl w:ilvl="0" w:tplc="9C862C22">
      <w:numFmt w:val="bullet"/>
      <w:lvlText w:val=""/>
      <w:lvlJc w:val="left"/>
      <w:pPr>
        <w:tabs>
          <w:tab w:val="num" w:pos="1275"/>
        </w:tabs>
        <w:ind w:left="1275" w:hanging="915"/>
      </w:pPr>
      <w:rPr>
        <w:rFonts w:ascii="Webdings" w:eastAsia="Arial Unicode MS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7492D"/>
    <w:multiLevelType w:val="singleLevel"/>
    <w:tmpl w:val="9BF8127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8F"/>
    <w:rsid w:val="00112835"/>
    <w:rsid w:val="00130C8F"/>
    <w:rsid w:val="0016140E"/>
    <w:rsid w:val="002503B4"/>
    <w:rsid w:val="002F2B82"/>
    <w:rsid w:val="00320008"/>
    <w:rsid w:val="003B39C7"/>
    <w:rsid w:val="00507DD1"/>
    <w:rsid w:val="00587CD3"/>
    <w:rsid w:val="00603A98"/>
    <w:rsid w:val="00606BB7"/>
    <w:rsid w:val="0061515A"/>
    <w:rsid w:val="00651A21"/>
    <w:rsid w:val="00693ACA"/>
    <w:rsid w:val="006B6AFB"/>
    <w:rsid w:val="006D19AC"/>
    <w:rsid w:val="006E686B"/>
    <w:rsid w:val="006E7C3A"/>
    <w:rsid w:val="006F78A1"/>
    <w:rsid w:val="007062D2"/>
    <w:rsid w:val="00712EAE"/>
    <w:rsid w:val="00733481"/>
    <w:rsid w:val="0079608B"/>
    <w:rsid w:val="007A6C68"/>
    <w:rsid w:val="007B3838"/>
    <w:rsid w:val="009201E2"/>
    <w:rsid w:val="009267AA"/>
    <w:rsid w:val="00991618"/>
    <w:rsid w:val="00A36095"/>
    <w:rsid w:val="00B6339E"/>
    <w:rsid w:val="00B72466"/>
    <w:rsid w:val="00B8228A"/>
    <w:rsid w:val="00D0234E"/>
    <w:rsid w:val="00EC4051"/>
    <w:rsid w:val="00F33F68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0A4E"/>
  <w15:docId w15:val="{7E504373-5B63-4591-A436-2ACA61B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7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15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72466"/>
    <w:pPr>
      <w:spacing w:after="0" w:line="240" w:lineRule="auto"/>
    </w:pPr>
  </w:style>
  <w:style w:type="paragraph" w:styleId="Intestazione">
    <w:name w:val="header"/>
    <w:basedOn w:val="Normale"/>
    <w:link w:val="IntestazioneCarattere"/>
    <w:semiHidden/>
    <w:rsid w:val="00712EAE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12E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E7C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E7C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B8228A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8228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9201E2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201E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0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9976-FCDC-458D-BE11-A76AB4CD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Padricelli Nicola</dc:creator>
  <cp:lastModifiedBy>Claudia Corsini</cp:lastModifiedBy>
  <cp:revision>27</cp:revision>
  <cp:lastPrinted>2019-12-10T13:24:00Z</cp:lastPrinted>
  <dcterms:created xsi:type="dcterms:W3CDTF">2019-12-10T08:26:00Z</dcterms:created>
  <dcterms:modified xsi:type="dcterms:W3CDTF">2024-01-11T09:34:00Z</dcterms:modified>
</cp:coreProperties>
</file>